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30A" w:rsidRDefault="0092030A" w:rsidP="0092030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Henry BARBOUR</w:t>
      </w:r>
      <w:r>
        <w:rPr>
          <w:rFonts w:ascii="Times New Roman" w:eastAsia="Calibri" w:hAnsi="Times New Roman" w:cs="Times New Roman"/>
        </w:rPr>
        <w:t xml:space="preserve">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92030A" w:rsidRDefault="0092030A" w:rsidP="0092030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Chipping Barnet, Hertfordshire. Yeoman.</w:t>
      </w:r>
    </w:p>
    <w:p w:rsidR="0092030A" w:rsidRDefault="0092030A" w:rsidP="0092030A">
      <w:pPr>
        <w:rPr>
          <w:rFonts w:ascii="Times New Roman" w:eastAsia="Calibri" w:hAnsi="Times New Roman" w:cs="Times New Roman"/>
        </w:rPr>
      </w:pPr>
    </w:p>
    <w:p w:rsidR="0092030A" w:rsidRDefault="0092030A" w:rsidP="0092030A">
      <w:pPr>
        <w:rPr>
          <w:rFonts w:ascii="Times New Roman" w:eastAsia="Calibri" w:hAnsi="Times New Roman" w:cs="Times New Roman"/>
        </w:rPr>
      </w:pPr>
    </w:p>
    <w:p w:rsidR="0092030A" w:rsidRDefault="0092030A" w:rsidP="0092030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Sir Richard </w:t>
      </w:r>
      <w:proofErr w:type="spellStart"/>
      <w:r>
        <w:rPr>
          <w:rFonts w:ascii="Times New Roman" w:eastAsia="Calibri" w:hAnsi="Times New Roman" w:cs="Times New Roman"/>
        </w:rPr>
        <w:t>Charleton</w:t>
      </w:r>
      <w:proofErr w:type="spellEnd"/>
      <w:r>
        <w:rPr>
          <w:rFonts w:ascii="Times New Roman" w:eastAsia="Calibri" w:hAnsi="Times New Roman" w:cs="Times New Roman"/>
        </w:rPr>
        <w:t>(q.v.) brought a plaint of trespass and taking in his</w:t>
      </w:r>
    </w:p>
    <w:p w:rsidR="0092030A" w:rsidRDefault="0092030A" w:rsidP="0092030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Park against him and Henry </w:t>
      </w:r>
      <w:proofErr w:type="spellStart"/>
      <w:r>
        <w:rPr>
          <w:rFonts w:ascii="Times New Roman" w:eastAsia="Calibri" w:hAnsi="Times New Roman" w:cs="Times New Roman"/>
        </w:rPr>
        <w:t>Bayly</w:t>
      </w:r>
      <w:proofErr w:type="spellEnd"/>
      <w:r>
        <w:rPr>
          <w:rFonts w:ascii="Times New Roman" w:eastAsia="Calibri" w:hAnsi="Times New Roman" w:cs="Times New Roman"/>
        </w:rPr>
        <w:t xml:space="preserve"> of Chipping Barnet(q.v.).</w:t>
      </w:r>
    </w:p>
    <w:p w:rsidR="0092030A" w:rsidRDefault="0092030A" w:rsidP="0092030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92030A" w:rsidRDefault="0092030A" w:rsidP="0092030A">
      <w:pPr>
        <w:rPr>
          <w:rFonts w:ascii="Times New Roman" w:eastAsia="Calibri" w:hAnsi="Times New Roman" w:cs="Times New Roman"/>
        </w:rPr>
      </w:pPr>
    </w:p>
    <w:p w:rsidR="0092030A" w:rsidRDefault="0092030A" w:rsidP="0092030A">
      <w:pPr>
        <w:rPr>
          <w:rFonts w:ascii="Times New Roman" w:eastAsia="Calibri" w:hAnsi="Times New Roman" w:cs="Times New Roman"/>
        </w:rPr>
      </w:pPr>
    </w:p>
    <w:p w:rsidR="0092030A" w:rsidRDefault="0092030A" w:rsidP="0092030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7 June 2017</w:t>
      </w:r>
    </w:p>
    <w:p w:rsidR="006B2F86" w:rsidRPr="00E71FC3" w:rsidRDefault="009203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30A" w:rsidRDefault="0092030A" w:rsidP="00E71FC3">
      <w:r>
        <w:separator/>
      </w:r>
    </w:p>
  </w:endnote>
  <w:endnote w:type="continuationSeparator" w:id="0">
    <w:p w:rsidR="0092030A" w:rsidRDefault="009203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30A" w:rsidRDefault="0092030A" w:rsidP="00E71FC3">
      <w:r>
        <w:separator/>
      </w:r>
    </w:p>
  </w:footnote>
  <w:footnote w:type="continuationSeparator" w:id="0">
    <w:p w:rsidR="0092030A" w:rsidRDefault="009203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0A"/>
    <w:rsid w:val="001A7C09"/>
    <w:rsid w:val="00577BD5"/>
    <w:rsid w:val="00656CBA"/>
    <w:rsid w:val="006A1F77"/>
    <w:rsid w:val="00733BE7"/>
    <w:rsid w:val="009203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32BD51-A842-465A-B048-F1B83548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2030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2017-06-10T19:19:00Z</dcterms:created>
  <dcterms:modified xsi:type="dcterms:W3CDTF">2017-06-10T19:19:00Z</dcterms:modified>
</cp:coreProperties>
</file>